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799" w:rsidRPr="00AD7799" w:rsidRDefault="00AD7799" w:rsidP="00AD7799">
      <w:pPr>
        <w:spacing w:line="276" w:lineRule="auto"/>
        <w:jc w:val="center"/>
        <w:rPr>
          <w:rFonts w:ascii="仿宋_GB2312" w:hAnsi="宋体"/>
          <w:b/>
          <w:sz w:val="44"/>
          <w:szCs w:val="44"/>
        </w:rPr>
      </w:pPr>
      <w:r w:rsidRPr="00AD7799">
        <w:rPr>
          <w:rFonts w:ascii="仿宋_GB2312" w:hAnsi="宋体" w:hint="eastAsia"/>
          <w:b/>
          <w:sz w:val="44"/>
          <w:szCs w:val="44"/>
        </w:rPr>
        <w:t>2015年述职报告</w:t>
      </w:r>
    </w:p>
    <w:p w:rsidR="00AD7799" w:rsidRDefault="00AD7799" w:rsidP="00AD7799">
      <w:pPr>
        <w:spacing w:line="276" w:lineRule="auto"/>
        <w:ind w:firstLineChars="900" w:firstLine="2700"/>
        <w:rPr>
          <w:rFonts w:ascii="仿宋_GB2312" w:hAnsi="宋体"/>
          <w:sz w:val="30"/>
          <w:szCs w:val="30"/>
        </w:rPr>
      </w:pPr>
      <w:r>
        <w:rPr>
          <w:rFonts w:ascii="仿宋_GB2312" w:hAnsi="宋体" w:hint="eastAsia"/>
          <w:sz w:val="30"/>
          <w:szCs w:val="30"/>
        </w:rPr>
        <w:t xml:space="preserve">                 </w:t>
      </w:r>
    </w:p>
    <w:p w:rsidR="00AD7799" w:rsidRPr="005B4D9D" w:rsidRDefault="00AD7799" w:rsidP="005B4D9D">
      <w:pPr>
        <w:spacing w:line="276" w:lineRule="auto"/>
        <w:ind w:firstLineChars="2000" w:firstLine="6023"/>
        <w:rPr>
          <w:rFonts w:ascii="仿宋_GB2312" w:hAnsi="宋体"/>
          <w:b/>
          <w:sz w:val="30"/>
          <w:szCs w:val="30"/>
        </w:rPr>
      </w:pPr>
      <w:bookmarkStart w:id="0" w:name="_GoBack"/>
      <w:bookmarkEnd w:id="0"/>
      <w:r w:rsidRPr="005B4D9D">
        <w:rPr>
          <w:rFonts w:ascii="仿宋_GB2312" w:hAnsi="宋体" w:hint="eastAsia"/>
          <w:b/>
          <w:sz w:val="30"/>
          <w:szCs w:val="30"/>
        </w:rPr>
        <w:t>设计学院  荆雷</w:t>
      </w:r>
    </w:p>
    <w:p w:rsidR="00AD7799" w:rsidRPr="00252640" w:rsidRDefault="00AD7799" w:rsidP="00252640">
      <w:pPr>
        <w:spacing w:line="276" w:lineRule="auto"/>
        <w:ind w:firstLineChars="150" w:firstLine="452"/>
        <w:rPr>
          <w:rFonts w:ascii="仿宋_GB2312" w:hAnsi="宋体"/>
          <w:b/>
          <w:sz w:val="30"/>
          <w:szCs w:val="30"/>
        </w:rPr>
      </w:pPr>
      <w:r w:rsidRPr="00252640">
        <w:rPr>
          <w:rFonts w:ascii="仿宋_GB2312" w:hAnsi="宋体" w:hint="eastAsia"/>
          <w:b/>
          <w:sz w:val="30"/>
          <w:szCs w:val="30"/>
        </w:rPr>
        <w:t>在校党委、校行政的领导下，在各部门、各二级学院领导的大力支持下，在设计学院全体教职员工的共同努力下，作为设计学院院长,与设计学院领导班子一道，较好地完成了2015年度的各项工作。现汇报如下:</w:t>
      </w:r>
    </w:p>
    <w:p w:rsidR="00AD7799" w:rsidRPr="00252640" w:rsidRDefault="00AD7799" w:rsidP="00A406CB">
      <w:pPr>
        <w:spacing w:line="276" w:lineRule="auto"/>
        <w:ind w:firstLineChars="236" w:firstLine="711"/>
        <w:rPr>
          <w:rFonts w:ascii="仿宋_GB2312" w:hAnsi="宋体"/>
          <w:b/>
          <w:sz w:val="30"/>
          <w:szCs w:val="30"/>
        </w:rPr>
      </w:pPr>
      <w:r w:rsidRPr="00252640">
        <w:rPr>
          <w:rFonts w:ascii="仿宋_GB2312" w:hAnsi="宋体" w:hint="eastAsia"/>
          <w:b/>
          <w:sz w:val="30"/>
          <w:szCs w:val="30"/>
        </w:rPr>
        <w:t>一、德：能够遵纪守法，坚定政治立场，认真贯彻执行学校的指示精神和各项要求，尽职尽责履行岗位责任。尤其是学习</w:t>
      </w:r>
      <w:proofErr w:type="gramStart"/>
      <w:r w:rsidRPr="00252640">
        <w:rPr>
          <w:rFonts w:ascii="仿宋_GB2312" w:hAnsi="宋体" w:hint="eastAsia"/>
          <w:b/>
          <w:sz w:val="30"/>
          <w:szCs w:val="30"/>
        </w:rPr>
        <w:t>践行</w:t>
      </w:r>
      <w:proofErr w:type="gramEnd"/>
      <w:r w:rsidRPr="00252640">
        <w:rPr>
          <w:rFonts w:ascii="仿宋_GB2312" w:hAnsi="宋体" w:hint="eastAsia"/>
          <w:b/>
          <w:sz w:val="30"/>
          <w:szCs w:val="30"/>
        </w:rPr>
        <w:t>“三严三实</w:t>
      </w:r>
      <w:r w:rsidRPr="00252640">
        <w:rPr>
          <w:rFonts w:ascii="仿宋_GB2312" w:hAnsi="宋体"/>
          <w:b/>
          <w:sz w:val="30"/>
          <w:szCs w:val="30"/>
        </w:rPr>
        <w:t>”</w:t>
      </w:r>
      <w:r w:rsidRPr="00252640">
        <w:rPr>
          <w:rFonts w:ascii="仿宋_GB2312" w:hAnsi="宋体" w:hint="eastAsia"/>
          <w:b/>
          <w:sz w:val="30"/>
          <w:szCs w:val="30"/>
        </w:rPr>
        <w:t>教育活动，通过系统学习和认真查摆自身的问题以及民主生活会的批评与自我批评，在遵守党的政治纪律、组织纪律和廉政纪律方面有了更加深刻的认识和规范能力。能够立足于基层党员干部和高校教师的角度，提高自身职业道德、社会公德和个人品德方面的修为，立德为先，教书育人，严于律己，宽以待人。</w:t>
      </w:r>
    </w:p>
    <w:p w:rsidR="00AD7799" w:rsidRPr="00252640" w:rsidRDefault="00AD7799" w:rsidP="00A406CB">
      <w:pPr>
        <w:spacing w:line="276" w:lineRule="auto"/>
        <w:ind w:firstLineChars="236" w:firstLine="711"/>
        <w:rPr>
          <w:rFonts w:ascii="仿宋_GB2312" w:hAnsi="宋体"/>
          <w:b/>
          <w:sz w:val="30"/>
          <w:szCs w:val="30"/>
        </w:rPr>
      </w:pPr>
      <w:r w:rsidRPr="00252640">
        <w:rPr>
          <w:rFonts w:ascii="仿宋_GB2312" w:hAnsi="宋体" w:hint="eastAsia"/>
          <w:b/>
          <w:sz w:val="30"/>
          <w:szCs w:val="30"/>
        </w:rPr>
        <w:t>二、能：尽心尽力完成校</w:t>
      </w:r>
      <w:r w:rsidR="00C0365F" w:rsidRPr="00252640">
        <w:rPr>
          <w:rFonts w:ascii="仿宋_GB2312" w:hAnsi="宋体" w:hint="eastAsia"/>
          <w:b/>
          <w:sz w:val="30"/>
          <w:szCs w:val="30"/>
        </w:rPr>
        <w:t>领导</w:t>
      </w:r>
      <w:r w:rsidRPr="00252640">
        <w:rPr>
          <w:rFonts w:ascii="仿宋_GB2312" w:hAnsi="宋体" w:hint="eastAsia"/>
          <w:b/>
          <w:sz w:val="30"/>
          <w:szCs w:val="30"/>
        </w:rPr>
        <w:t>及各部门安排的各项工作，履行岗位职责的能力和管理水平有了进一步的提高。在具体的工作中，牢固树立大局意识，始终将设计学院的稳定与发展作为工作的主导目标。努力</w:t>
      </w:r>
      <w:proofErr w:type="gramStart"/>
      <w:r w:rsidRPr="00252640">
        <w:rPr>
          <w:rFonts w:ascii="仿宋_GB2312" w:hAnsi="宋体" w:hint="eastAsia"/>
          <w:b/>
          <w:sz w:val="30"/>
          <w:szCs w:val="30"/>
        </w:rPr>
        <w:t>践行</w:t>
      </w:r>
      <w:proofErr w:type="gramEnd"/>
      <w:r w:rsidRPr="00252640">
        <w:rPr>
          <w:rFonts w:ascii="仿宋_GB2312" w:hAnsi="宋体" w:hint="eastAsia"/>
          <w:b/>
          <w:sz w:val="30"/>
          <w:szCs w:val="30"/>
        </w:rPr>
        <w:t>“三严三实”的要求，积极主动地推动各项工作落到实处；同时树立开拓创新的思想，增强工作的主动性和预见性，增强大局意识、责任意识和创新意识。</w:t>
      </w:r>
    </w:p>
    <w:p w:rsidR="00AD7799" w:rsidRPr="00252640" w:rsidRDefault="00AD7799" w:rsidP="00A406CB">
      <w:pPr>
        <w:spacing w:line="276" w:lineRule="auto"/>
        <w:ind w:firstLineChars="236" w:firstLine="711"/>
        <w:rPr>
          <w:rFonts w:ascii="仿宋_GB2312" w:hAnsi="宋体"/>
          <w:b/>
          <w:sz w:val="30"/>
          <w:szCs w:val="30"/>
        </w:rPr>
      </w:pPr>
      <w:r w:rsidRPr="00252640">
        <w:rPr>
          <w:rFonts w:ascii="仿宋_GB2312" w:hAnsi="宋体" w:hint="eastAsia"/>
          <w:b/>
          <w:sz w:val="30"/>
          <w:szCs w:val="30"/>
        </w:rPr>
        <w:t>三、勤：能够遵守工作纪律和工作原则，注重团结协作和</w:t>
      </w:r>
      <w:r w:rsidRPr="00252640">
        <w:rPr>
          <w:rFonts w:ascii="仿宋_GB2312" w:hAnsi="宋体" w:hint="eastAsia"/>
          <w:b/>
          <w:sz w:val="30"/>
          <w:szCs w:val="30"/>
        </w:rPr>
        <w:lastRenderedPageBreak/>
        <w:t>大局观念，不计较个人得失，具有较强的事业心、使命感和责任感。</w:t>
      </w:r>
      <w:r w:rsidR="00F977E6" w:rsidRPr="00252640">
        <w:rPr>
          <w:rFonts w:ascii="仿宋_GB2312" w:hAnsi="宋体" w:hint="eastAsia"/>
          <w:b/>
          <w:sz w:val="30"/>
          <w:szCs w:val="30"/>
        </w:rPr>
        <w:t>严格执行坐班制度和请销假制度。</w:t>
      </w:r>
      <w:r w:rsidRPr="00252640">
        <w:rPr>
          <w:rFonts w:ascii="仿宋_GB2312" w:hAnsi="宋体" w:hint="eastAsia"/>
          <w:b/>
          <w:sz w:val="30"/>
          <w:szCs w:val="30"/>
        </w:rPr>
        <w:t>对于来自师生员工的意见和建议，能够悉心认真听取，并尽可能地及时解决，从而不断提高自身的服务意识和勤奋敬业的工作责任心。</w:t>
      </w:r>
    </w:p>
    <w:p w:rsidR="00AD7799" w:rsidRPr="00252640" w:rsidRDefault="00AD7799" w:rsidP="00A406CB">
      <w:pPr>
        <w:spacing w:line="276" w:lineRule="auto"/>
        <w:ind w:firstLineChars="236" w:firstLine="711"/>
        <w:rPr>
          <w:rFonts w:ascii="仿宋_GB2312" w:hAnsi="宋体"/>
          <w:b/>
          <w:sz w:val="30"/>
          <w:szCs w:val="30"/>
        </w:rPr>
      </w:pPr>
      <w:r w:rsidRPr="00252640">
        <w:rPr>
          <w:rFonts w:ascii="仿宋_GB2312" w:hAnsi="宋体" w:hint="eastAsia"/>
          <w:b/>
          <w:sz w:val="30"/>
          <w:szCs w:val="30"/>
        </w:rPr>
        <w:t>四、绩：在校领导和各部门、二级学院的大力支持协助下，在设计学院广大师生的共同努力下，组织举办“2015界</w:t>
      </w:r>
      <w:r w:rsidR="00C0365F" w:rsidRPr="00252640">
        <w:rPr>
          <w:rFonts w:ascii="仿宋" w:eastAsia="仿宋" w:hAnsi="仿宋" w:hint="eastAsia"/>
          <w:b/>
          <w:sz w:val="30"/>
          <w:szCs w:val="30"/>
        </w:rPr>
        <w:t>˙</w:t>
      </w:r>
      <w:r w:rsidRPr="00252640">
        <w:rPr>
          <w:rFonts w:ascii="仿宋_GB2312" w:hAnsi="宋体" w:hint="eastAsia"/>
          <w:b/>
          <w:sz w:val="30"/>
          <w:szCs w:val="30"/>
        </w:rPr>
        <w:t>尚：中国当代陶艺实验作品邀请展暨学术研讨会”。积极推进特色名校工程建设、文化产业“金种子”计划，探索</w:t>
      </w:r>
      <w:r w:rsidR="00C0365F" w:rsidRPr="00252640">
        <w:rPr>
          <w:rFonts w:ascii="仿宋_GB2312" w:hAnsi="宋体" w:hint="eastAsia"/>
          <w:b/>
          <w:sz w:val="30"/>
          <w:szCs w:val="30"/>
        </w:rPr>
        <w:t>产学研</w:t>
      </w:r>
      <w:r w:rsidRPr="00252640">
        <w:rPr>
          <w:rFonts w:ascii="仿宋_GB2312" w:hAnsi="宋体" w:hint="eastAsia"/>
          <w:b/>
          <w:sz w:val="30"/>
          <w:szCs w:val="30"/>
        </w:rPr>
        <w:t>一体化的创新型、应用型人才培养模式，全面推进适应时代发展要求的人才培养机制的建设。</w:t>
      </w:r>
      <w:r w:rsidR="007B2FB4" w:rsidRPr="00252640">
        <w:rPr>
          <w:rFonts w:ascii="仿宋_GB2312" w:hAnsi="宋体" w:hint="eastAsia"/>
          <w:b/>
          <w:sz w:val="30"/>
          <w:szCs w:val="30"/>
        </w:rPr>
        <w:t>积极筹措各种资源改善设计学院的教学环境。</w:t>
      </w:r>
    </w:p>
    <w:p w:rsidR="00AD7799" w:rsidRPr="00252640" w:rsidRDefault="00AD7799" w:rsidP="00252640">
      <w:pPr>
        <w:spacing w:line="276" w:lineRule="auto"/>
        <w:ind w:firstLineChars="236" w:firstLine="711"/>
        <w:rPr>
          <w:rFonts w:ascii="仿宋_GB2312" w:hAnsi="宋体"/>
          <w:b/>
          <w:sz w:val="30"/>
          <w:szCs w:val="30"/>
        </w:rPr>
      </w:pPr>
      <w:r w:rsidRPr="00252640">
        <w:rPr>
          <w:rFonts w:ascii="仿宋_GB2312" w:hAnsi="宋体" w:hint="eastAsia"/>
          <w:b/>
          <w:sz w:val="30"/>
          <w:szCs w:val="30"/>
        </w:rPr>
        <w:t>在教师工作岗位上，承担了2门本科生课程</w:t>
      </w:r>
      <w:r w:rsidR="00F977E6" w:rsidRPr="00252640">
        <w:rPr>
          <w:rFonts w:ascii="仿宋_GB2312" w:hAnsi="宋体" w:hint="eastAsia"/>
          <w:b/>
          <w:sz w:val="30"/>
          <w:szCs w:val="30"/>
        </w:rPr>
        <w:t>的教学工作，认真行课，并</w:t>
      </w:r>
      <w:r w:rsidRPr="00252640">
        <w:rPr>
          <w:rFonts w:ascii="仿宋_GB2312" w:hAnsi="宋体" w:hint="eastAsia"/>
          <w:b/>
          <w:sz w:val="30"/>
          <w:szCs w:val="30"/>
        </w:rPr>
        <w:t>做好研究生导师的教学工作。</w:t>
      </w:r>
      <w:r w:rsidR="007B2FB4" w:rsidRPr="00252640">
        <w:rPr>
          <w:rFonts w:ascii="仿宋_GB2312" w:hAnsi="宋体" w:hint="eastAsia"/>
          <w:b/>
          <w:sz w:val="30"/>
          <w:szCs w:val="30"/>
        </w:rPr>
        <w:t>作为教育部评估专家，参加了北华大学本科教学审核评估以及全国11所高校艺术硕士通讯评估工作。</w:t>
      </w:r>
      <w:r w:rsidRPr="00252640">
        <w:rPr>
          <w:rFonts w:ascii="仿宋_GB2312" w:hAnsi="宋体" w:hint="eastAsia"/>
          <w:b/>
          <w:sz w:val="30"/>
          <w:szCs w:val="30"/>
        </w:rPr>
        <w:t>在科研方面，接受省社科联委托，撰写并发表了《山东社会科学年鉴2015设计学学科综述》。认真履行长清区人大代表的职责，自备生活物品探望贫困群众，积极征集建议。</w:t>
      </w:r>
    </w:p>
    <w:p w:rsidR="00AD7799" w:rsidRPr="00252640" w:rsidRDefault="00AD7799" w:rsidP="00A406CB">
      <w:pPr>
        <w:spacing w:line="276" w:lineRule="auto"/>
        <w:ind w:firstLineChars="236" w:firstLine="711"/>
        <w:rPr>
          <w:rFonts w:ascii="仿宋_GB2312" w:hAnsi="宋体"/>
          <w:b/>
          <w:sz w:val="30"/>
          <w:szCs w:val="30"/>
        </w:rPr>
      </w:pPr>
      <w:r w:rsidRPr="00252640">
        <w:rPr>
          <w:rFonts w:ascii="仿宋_GB2312" w:hAnsi="宋体" w:hint="eastAsia"/>
          <w:b/>
          <w:sz w:val="30"/>
          <w:szCs w:val="30"/>
        </w:rPr>
        <w:t>五、廉：能够认真贯彻落实上级反腐倡廉建设的部署和要求，并结合设计学院工作中的重要环节，强化“警钟长鸣”的警醒意识，注重</w:t>
      </w:r>
      <w:r w:rsidR="007B2FB4" w:rsidRPr="00252640">
        <w:rPr>
          <w:rFonts w:ascii="仿宋_GB2312" w:hAnsi="宋体" w:hint="eastAsia"/>
          <w:b/>
          <w:sz w:val="30"/>
          <w:szCs w:val="30"/>
        </w:rPr>
        <w:t>通过机制、制度进行</w:t>
      </w:r>
      <w:r w:rsidRPr="00252640">
        <w:rPr>
          <w:rFonts w:ascii="仿宋_GB2312" w:hAnsi="宋体" w:hint="eastAsia"/>
          <w:b/>
          <w:sz w:val="30"/>
          <w:szCs w:val="30"/>
        </w:rPr>
        <w:t>主动防止、事前警醒，以防患于未然；在工作过程中，严格要求自己，以身作则，严格自律。</w:t>
      </w:r>
    </w:p>
    <w:p w:rsidR="00AD7799" w:rsidRPr="00252640" w:rsidRDefault="00AD7799" w:rsidP="00252640">
      <w:pPr>
        <w:spacing w:line="276" w:lineRule="auto"/>
        <w:ind w:firstLineChars="236" w:firstLine="711"/>
        <w:rPr>
          <w:rFonts w:ascii="仿宋_GB2312" w:hAnsi="宋体"/>
          <w:b/>
          <w:sz w:val="30"/>
          <w:szCs w:val="30"/>
        </w:rPr>
      </w:pPr>
      <w:r w:rsidRPr="00252640">
        <w:rPr>
          <w:rFonts w:ascii="仿宋_GB2312" w:hAnsi="宋体" w:hint="eastAsia"/>
          <w:b/>
          <w:sz w:val="30"/>
          <w:szCs w:val="30"/>
        </w:rPr>
        <w:t>回顾紧张而丰富的2015年度，也深刻认识到自己在工作中还存在着一些问题，新的发展要求，使得工作中有时会存在急躁</w:t>
      </w:r>
      <w:r w:rsidRPr="00252640">
        <w:rPr>
          <w:rFonts w:ascii="仿宋_GB2312" w:hAnsi="宋体" w:hint="eastAsia"/>
          <w:b/>
          <w:sz w:val="30"/>
          <w:szCs w:val="30"/>
        </w:rPr>
        <w:lastRenderedPageBreak/>
        <w:t>情绪，</w:t>
      </w:r>
      <w:r w:rsidR="007B2FB4" w:rsidRPr="00252640">
        <w:rPr>
          <w:rFonts w:ascii="仿宋_GB2312" w:hAnsi="宋体" w:hint="eastAsia"/>
          <w:b/>
          <w:sz w:val="30"/>
          <w:szCs w:val="30"/>
        </w:rPr>
        <w:t>需要进一步提高自身的综合管理素质和能力。</w:t>
      </w:r>
      <w:r w:rsidRPr="00252640">
        <w:rPr>
          <w:rFonts w:ascii="仿宋_GB2312" w:hAnsi="宋体" w:hint="eastAsia"/>
          <w:b/>
          <w:sz w:val="30"/>
          <w:szCs w:val="30"/>
        </w:rPr>
        <w:t>在此，深深感谢校领导、各部门、各二级学院领导给予我的支持和鼓励，感谢设计学院领导班子及师生员工给予我的理解和帮助！</w:t>
      </w:r>
    </w:p>
    <w:p w:rsidR="00AD7799" w:rsidRPr="0087216F" w:rsidRDefault="00AD7799" w:rsidP="00AD7799">
      <w:pPr>
        <w:spacing w:line="320" w:lineRule="exact"/>
        <w:rPr>
          <w:rFonts w:ascii="仿宋_GB2312" w:hAnsi="宋体"/>
          <w:sz w:val="24"/>
          <w:szCs w:val="24"/>
        </w:rPr>
      </w:pPr>
    </w:p>
    <w:p w:rsidR="002232FD" w:rsidRPr="00AD7799" w:rsidRDefault="002232FD"/>
    <w:sectPr w:rsidR="002232FD" w:rsidRPr="00AD77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71B" w:rsidRDefault="00AF771B" w:rsidP="005B4D9D">
      <w:r>
        <w:separator/>
      </w:r>
    </w:p>
  </w:endnote>
  <w:endnote w:type="continuationSeparator" w:id="0">
    <w:p w:rsidR="00AF771B" w:rsidRDefault="00AF771B" w:rsidP="005B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71B" w:rsidRDefault="00AF771B" w:rsidP="005B4D9D">
      <w:r>
        <w:separator/>
      </w:r>
    </w:p>
  </w:footnote>
  <w:footnote w:type="continuationSeparator" w:id="0">
    <w:p w:rsidR="00AF771B" w:rsidRDefault="00AF771B" w:rsidP="005B4D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799"/>
    <w:rsid w:val="00036076"/>
    <w:rsid w:val="000A34C7"/>
    <w:rsid w:val="00171F42"/>
    <w:rsid w:val="00187113"/>
    <w:rsid w:val="001B2D43"/>
    <w:rsid w:val="001E226D"/>
    <w:rsid w:val="002232FD"/>
    <w:rsid w:val="00252640"/>
    <w:rsid w:val="00485A56"/>
    <w:rsid w:val="005A197A"/>
    <w:rsid w:val="005B4D9D"/>
    <w:rsid w:val="006326AF"/>
    <w:rsid w:val="006446A2"/>
    <w:rsid w:val="00696420"/>
    <w:rsid w:val="006D7F2F"/>
    <w:rsid w:val="007300BA"/>
    <w:rsid w:val="007B2FB4"/>
    <w:rsid w:val="007E0BB9"/>
    <w:rsid w:val="00800FB5"/>
    <w:rsid w:val="009142EA"/>
    <w:rsid w:val="00924953"/>
    <w:rsid w:val="009478FF"/>
    <w:rsid w:val="00953DEA"/>
    <w:rsid w:val="00994FDA"/>
    <w:rsid w:val="00A24EF8"/>
    <w:rsid w:val="00A406CB"/>
    <w:rsid w:val="00AA3AD9"/>
    <w:rsid w:val="00AD7799"/>
    <w:rsid w:val="00AF771B"/>
    <w:rsid w:val="00B6304F"/>
    <w:rsid w:val="00B82AA1"/>
    <w:rsid w:val="00B91CB6"/>
    <w:rsid w:val="00BA6FE4"/>
    <w:rsid w:val="00BB5D9C"/>
    <w:rsid w:val="00C0365F"/>
    <w:rsid w:val="00C63AD1"/>
    <w:rsid w:val="00C878E5"/>
    <w:rsid w:val="00CD0F15"/>
    <w:rsid w:val="00DC0109"/>
    <w:rsid w:val="00F76F4F"/>
    <w:rsid w:val="00F97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99"/>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4D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4D9D"/>
    <w:rPr>
      <w:rFonts w:ascii="Times New Roman" w:eastAsia="仿宋_GB2312" w:hAnsi="Times New Roman" w:cs="Times New Roman"/>
      <w:sz w:val="18"/>
      <w:szCs w:val="18"/>
    </w:rPr>
  </w:style>
  <w:style w:type="paragraph" w:styleId="a4">
    <w:name w:val="footer"/>
    <w:basedOn w:val="a"/>
    <w:link w:val="Char0"/>
    <w:uiPriority w:val="99"/>
    <w:unhideWhenUsed/>
    <w:rsid w:val="005B4D9D"/>
    <w:pPr>
      <w:tabs>
        <w:tab w:val="center" w:pos="4153"/>
        <w:tab w:val="right" w:pos="8306"/>
      </w:tabs>
      <w:snapToGrid w:val="0"/>
      <w:jc w:val="left"/>
    </w:pPr>
    <w:rPr>
      <w:sz w:val="18"/>
      <w:szCs w:val="18"/>
    </w:rPr>
  </w:style>
  <w:style w:type="character" w:customStyle="1" w:styleId="Char0">
    <w:name w:val="页脚 Char"/>
    <w:basedOn w:val="a0"/>
    <w:link w:val="a4"/>
    <w:uiPriority w:val="99"/>
    <w:rsid w:val="005B4D9D"/>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99"/>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4D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4D9D"/>
    <w:rPr>
      <w:rFonts w:ascii="Times New Roman" w:eastAsia="仿宋_GB2312" w:hAnsi="Times New Roman" w:cs="Times New Roman"/>
      <w:sz w:val="18"/>
      <w:szCs w:val="18"/>
    </w:rPr>
  </w:style>
  <w:style w:type="paragraph" w:styleId="a4">
    <w:name w:val="footer"/>
    <w:basedOn w:val="a"/>
    <w:link w:val="Char0"/>
    <w:uiPriority w:val="99"/>
    <w:unhideWhenUsed/>
    <w:rsid w:val="005B4D9D"/>
    <w:pPr>
      <w:tabs>
        <w:tab w:val="center" w:pos="4153"/>
        <w:tab w:val="right" w:pos="8306"/>
      </w:tabs>
      <w:snapToGrid w:val="0"/>
      <w:jc w:val="left"/>
    </w:pPr>
    <w:rPr>
      <w:sz w:val="18"/>
      <w:szCs w:val="18"/>
    </w:rPr>
  </w:style>
  <w:style w:type="character" w:customStyle="1" w:styleId="Char0">
    <w:name w:val="页脚 Char"/>
    <w:basedOn w:val="a0"/>
    <w:link w:val="a4"/>
    <w:uiPriority w:val="99"/>
    <w:rsid w:val="005B4D9D"/>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3</Pages>
  <Words>591</Words>
  <Characters>616</Characters>
  <Application>Microsoft Office Word</Application>
  <DocSecurity>0</DocSecurity>
  <Lines>26</Lines>
  <Paragraphs>8</Paragraphs>
  <ScaleCrop>false</ScaleCrop>
  <Company>Microsoft</Company>
  <LinksUpToDate>false</LinksUpToDate>
  <CharactersWithSpaces>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6</cp:revision>
  <cp:lastPrinted>2016-01-07T06:02:00Z</cp:lastPrinted>
  <dcterms:created xsi:type="dcterms:W3CDTF">2016-01-07T05:51:00Z</dcterms:created>
  <dcterms:modified xsi:type="dcterms:W3CDTF">2016-01-07T11:44:00Z</dcterms:modified>
</cp:coreProperties>
</file>